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purl.oclc.org/ooxml/officeDocument/relationships/metadata/thumbnail" Target="docProps/thumbnail.emf"/><Relationship Id="rId1" Type="http://purl.oclc.org/ooxml/officeDocument/relationships/officeDocument" Target="word/document.xml"/><Relationship Id="rId4" Type="http://purl.oclc.org/ooxml/officeDocument/relationships/extendedProperties" Target="docProps/app.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3443A7" w:rsidRPr="003443A7" w:rsidRDefault="003443A7" w:rsidP="003443A7">
      <w:pPr>
        <w:spacing w:line="12pt" w:lineRule="auto"/>
        <w:rPr>
          <w:rFonts w:ascii="Times New Roman" w:eastAsia="Times New Roman" w:hAnsi="Times New Roman" w:cs="Times New Roman"/>
          <w:sz w:val="32"/>
          <w:szCs w:val="32"/>
          <w:lang w:eastAsia="is-IS"/>
        </w:rPr>
      </w:pPr>
      <w:r w:rsidRPr="003443A7">
        <w:rPr>
          <w:rFonts w:ascii="Times New Roman" w:eastAsia="Times New Roman" w:hAnsi="Times New Roman" w:cs="Times New Roman"/>
          <w:color w:val="000000"/>
          <w:sz w:val="32"/>
          <w:szCs w:val="32"/>
          <w:lang w:eastAsia="is-IS"/>
        </w:rPr>
        <w:t xml:space="preserve">Ályktanir 26. fulltrúaþings  Sjúkraliðafélags Íslands haldið að Grensásvegi 16. </w:t>
      </w:r>
      <w:r>
        <w:rPr>
          <w:rFonts w:ascii="Times New Roman" w:eastAsia="Times New Roman" w:hAnsi="Times New Roman" w:cs="Times New Roman"/>
          <w:color w:val="000000"/>
          <w:sz w:val="32"/>
          <w:szCs w:val="32"/>
          <w:lang w:eastAsia="is-IS"/>
        </w:rPr>
        <w:t>f</w:t>
      </w:r>
      <w:r w:rsidRPr="003443A7">
        <w:rPr>
          <w:rFonts w:ascii="Times New Roman" w:eastAsia="Times New Roman" w:hAnsi="Times New Roman" w:cs="Times New Roman"/>
          <w:color w:val="000000"/>
          <w:sz w:val="32"/>
          <w:szCs w:val="32"/>
          <w:lang w:eastAsia="is-IS"/>
        </w:rPr>
        <w:t xml:space="preserve">östudaginn 12. </w:t>
      </w:r>
      <w:r>
        <w:rPr>
          <w:rFonts w:ascii="Times New Roman" w:eastAsia="Times New Roman" w:hAnsi="Times New Roman" w:cs="Times New Roman"/>
          <w:color w:val="000000"/>
          <w:sz w:val="32"/>
          <w:szCs w:val="32"/>
          <w:lang w:eastAsia="is-IS"/>
        </w:rPr>
        <w:t>m</w:t>
      </w:r>
      <w:r w:rsidRPr="003443A7">
        <w:rPr>
          <w:rFonts w:ascii="Times New Roman" w:eastAsia="Times New Roman" w:hAnsi="Times New Roman" w:cs="Times New Roman"/>
          <w:color w:val="000000"/>
          <w:sz w:val="32"/>
          <w:szCs w:val="32"/>
          <w:lang w:eastAsia="is-IS"/>
        </w:rPr>
        <w:t>aí 2017</w:t>
      </w:r>
    </w:p>
    <w:p w:rsidR="003443A7" w:rsidRPr="003443A7" w:rsidRDefault="003443A7" w:rsidP="003443A7">
      <w:pPr>
        <w:spacing w:after="0pt" w:line="12pt" w:lineRule="auto"/>
        <w:rPr>
          <w:rFonts w:ascii="Times New Roman" w:eastAsia="Times New Roman" w:hAnsi="Times New Roman" w:cs="Times New Roman"/>
          <w:sz w:val="24"/>
          <w:szCs w:val="24"/>
          <w:lang w:eastAsia="is-IS"/>
        </w:rPr>
      </w:pPr>
    </w:p>
    <w:p w:rsidR="003443A7" w:rsidRPr="003443A7" w:rsidRDefault="003443A7" w:rsidP="003443A7">
      <w:pPr>
        <w:spacing w:after="0pt" w:line="12pt" w:lineRule="auto"/>
        <w:rPr>
          <w:rFonts w:ascii="Times New Roman" w:eastAsia="Times New Roman" w:hAnsi="Times New Roman" w:cs="Times New Roman"/>
          <w:sz w:val="24"/>
          <w:szCs w:val="24"/>
          <w:lang w:eastAsia="is-IS"/>
        </w:rPr>
      </w:pPr>
      <w:r w:rsidRPr="003443A7">
        <w:rPr>
          <w:rFonts w:ascii="Times New Roman" w:eastAsia="Times New Roman" w:hAnsi="Times New Roman" w:cs="Times New Roman"/>
          <w:b/>
          <w:bCs/>
          <w:color w:val="000000"/>
          <w:sz w:val="24"/>
          <w:szCs w:val="24"/>
          <w:shd w:val="clear" w:color="auto" w:fill="FFFFFF"/>
          <w:lang w:eastAsia="is-IS"/>
        </w:rPr>
        <w:t>Einkavæðing</w:t>
      </w:r>
    </w:p>
    <w:p w:rsidR="003443A7" w:rsidRPr="003443A7" w:rsidRDefault="003443A7" w:rsidP="003443A7">
      <w:pPr>
        <w:spacing w:after="0pt" w:line="12pt" w:lineRule="auto"/>
        <w:rPr>
          <w:rFonts w:ascii="Times New Roman" w:eastAsia="Times New Roman" w:hAnsi="Times New Roman" w:cs="Times New Roman"/>
          <w:sz w:val="24"/>
          <w:szCs w:val="24"/>
          <w:lang w:eastAsia="is-IS"/>
        </w:rPr>
      </w:pPr>
      <w:r w:rsidRPr="003443A7">
        <w:rPr>
          <w:rFonts w:ascii="Times New Roman" w:eastAsia="Times New Roman" w:hAnsi="Times New Roman" w:cs="Times New Roman"/>
          <w:color w:val="222222"/>
          <w:sz w:val="24"/>
          <w:szCs w:val="24"/>
          <w:shd w:val="clear" w:color="auto" w:fill="FFFFFF"/>
          <w:lang w:eastAsia="is-IS"/>
        </w:rPr>
        <w:t xml:space="preserve">26. Fulltrúaþing SLFÍ mótmælir harðlega þeirri einkavæðingu sem fram hefur farið síðustu ár í heilbrigðiskerfinu og einnig þeim hugmyndum sem nú eru uppi um að einkavæða Fjölbrautaskólann við Ármúla. Mikill meirihluti landsmanna, rúm 80% vill að menntun og heilbrigði þjóðarinnar sé fjármagnað á samfélagslegum grunni. </w:t>
      </w:r>
    </w:p>
    <w:p w:rsidR="003443A7" w:rsidRPr="003443A7" w:rsidRDefault="003443A7" w:rsidP="003443A7">
      <w:pPr>
        <w:spacing w:after="0pt" w:line="12pt" w:lineRule="auto"/>
        <w:rPr>
          <w:rFonts w:ascii="Times New Roman" w:eastAsia="Times New Roman" w:hAnsi="Times New Roman" w:cs="Times New Roman"/>
          <w:sz w:val="24"/>
          <w:szCs w:val="24"/>
          <w:lang w:eastAsia="is-IS"/>
        </w:rPr>
      </w:pPr>
      <w:r w:rsidRPr="003443A7">
        <w:rPr>
          <w:rFonts w:ascii="Times New Roman" w:eastAsia="Times New Roman" w:hAnsi="Times New Roman" w:cs="Times New Roman"/>
          <w:color w:val="222222"/>
          <w:sz w:val="24"/>
          <w:szCs w:val="24"/>
          <w:shd w:val="clear" w:color="auto" w:fill="FFFFFF"/>
          <w:lang w:eastAsia="is-IS"/>
        </w:rPr>
        <w:t>Síðasta ríkisstjórn og sú sem nú situr hafa markvisst böðlast áfram í einkavæðingaráformum sínum þrátt fyrir gjaldþrot þjóðarinnar í kjölfar síðustu einkavinavæðingar.  </w:t>
      </w:r>
    </w:p>
    <w:p w:rsidR="003443A7" w:rsidRPr="003443A7" w:rsidRDefault="003443A7" w:rsidP="003443A7">
      <w:pPr>
        <w:spacing w:after="0pt" w:line="12pt" w:lineRule="auto"/>
        <w:rPr>
          <w:rFonts w:ascii="Times New Roman" w:eastAsia="Times New Roman" w:hAnsi="Times New Roman" w:cs="Times New Roman"/>
          <w:sz w:val="24"/>
          <w:szCs w:val="24"/>
          <w:lang w:eastAsia="is-IS"/>
        </w:rPr>
      </w:pPr>
      <w:r w:rsidRPr="003443A7">
        <w:rPr>
          <w:rFonts w:ascii="Times New Roman" w:eastAsia="Times New Roman" w:hAnsi="Times New Roman" w:cs="Times New Roman"/>
          <w:color w:val="222222"/>
          <w:sz w:val="24"/>
          <w:szCs w:val="24"/>
          <w:shd w:val="clear" w:color="auto" w:fill="FFFFFF"/>
          <w:lang w:eastAsia="is-IS"/>
        </w:rPr>
        <w:t>SLFÍ gerir kröfu um  jafnan og gjaldfrjálsan aðgang allra landsmanna að öflugu heilbrigðis- og menntakerfi óháð efnahag og búsetu.  </w:t>
      </w:r>
    </w:p>
    <w:p w:rsidR="003443A7" w:rsidRPr="003443A7" w:rsidRDefault="003443A7" w:rsidP="003443A7">
      <w:pPr>
        <w:spacing w:after="0pt" w:line="12pt" w:lineRule="auto"/>
        <w:rPr>
          <w:rFonts w:ascii="Times New Roman" w:eastAsia="Times New Roman" w:hAnsi="Times New Roman" w:cs="Times New Roman"/>
          <w:sz w:val="24"/>
          <w:szCs w:val="24"/>
          <w:lang w:eastAsia="is-IS"/>
        </w:rPr>
      </w:pPr>
      <w:r w:rsidRPr="003443A7">
        <w:rPr>
          <w:rFonts w:ascii="Times New Roman" w:eastAsia="Times New Roman" w:hAnsi="Times New Roman" w:cs="Times New Roman"/>
          <w:color w:val="222222"/>
          <w:sz w:val="24"/>
          <w:szCs w:val="24"/>
          <w:shd w:val="clear" w:color="auto" w:fill="FFFFFF"/>
          <w:lang w:eastAsia="is-IS"/>
        </w:rPr>
        <w:t>Félagið hafnar algjörlega hverskyns markaðs- og einkavæðingu byggðum á hagnaðarsjónarmiðum og forgangi fárra útvaldra.</w:t>
      </w:r>
    </w:p>
    <w:p w:rsidR="003443A7" w:rsidRPr="003443A7" w:rsidRDefault="003443A7" w:rsidP="003443A7">
      <w:pPr>
        <w:spacing w:after="12pt" w:line="12pt" w:lineRule="auto"/>
        <w:rPr>
          <w:rFonts w:ascii="Times New Roman" w:eastAsia="Times New Roman" w:hAnsi="Times New Roman" w:cs="Times New Roman"/>
          <w:sz w:val="24"/>
          <w:szCs w:val="24"/>
          <w:lang w:eastAsia="is-IS"/>
        </w:rPr>
      </w:pPr>
    </w:p>
    <w:p w:rsidR="003443A7" w:rsidRPr="003443A7" w:rsidRDefault="003443A7" w:rsidP="003443A7">
      <w:pPr>
        <w:spacing w:after="0pt" w:line="12pt" w:lineRule="auto"/>
        <w:rPr>
          <w:rFonts w:ascii="Times New Roman" w:eastAsia="Times New Roman" w:hAnsi="Times New Roman" w:cs="Times New Roman"/>
          <w:sz w:val="24"/>
          <w:szCs w:val="24"/>
          <w:lang w:eastAsia="is-IS"/>
        </w:rPr>
      </w:pPr>
      <w:r w:rsidRPr="003443A7">
        <w:rPr>
          <w:rFonts w:ascii="Times New Roman" w:eastAsia="Times New Roman" w:hAnsi="Times New Roman" w:cs="Times New Roman"/>
          <w:b/>
          <w:bCs/>
          <w:color w:val="222222"/>
          <w:sz w:val="24"/>
          <w:szCs w:val="24"/>
          <w:shd w:val="clear" w:color="auto" w:fill="FFFFFF"/>
          <w:lang w:eastAsia="is-IS"/>
        </w:rPr>
        <w:t>Fjársvelti heilbrigðisstofnana</w:t>
      </w:r>
    </w:p>
    <w:p w:rsidR="003443A7" w:rsidRPr="003443A7" w:rsidRDefault="003443A7" w:rsidP="003443A7">
      <w:pPr>
        <w:spacing w:after="0pt" w:line="12pt" w:lineRule="auto"/>
        <w:rPr>
          <w:rFonts w:ascii="Times New Roman" w:eastAsia="Times New Roman" w:hAnsi="Times New Roman" w:cs="Times New Roman"/>
          <w:sz w:val="24"/>
          <w:szCs w:val="24"/>
          <w:lang w:eastAsia="is-IS"/>
        </w:rPr>
      </w:pPr>
      <w:r w:rsidRPr="003443A7">
        <w:rPr>
          <w:rFonts w:ascii="Times New Roman" w:eastAsia="Times New Roman" w:hAnsi="Times New Roman" w:cs="Times New Roman"/>
          <w:color w:val="24211E"/>
          <w:sz w:val="24"/>
          <w:szCs w:val="24"/>
          <w:shd w:val="clear" w:color="auto" w:fill="FFFFFF"/>
          <w:lang w:eastAsia="is-IS"/>
        </w:rPr>
        <w:t xml:space="preserve">26. Fulltrúaþing Sjúkraliðafélags Ísland krefst þess að tilflutningur á fjármagni frá opinberum heilbrigðisstofnunum yfir til einkarekinna læknastofa verði stöðvaður strax. Það liggur fyrir að enn eitt árið er stjórnendum Landspítala Háskólasjúkrahúss og annara heilbrigðisstofnana ríkisins gert að skera verulega niður í rekstri stofnunananna þrátt fyrir ítrekuð loforð stjórnmálamanna um hið gagnstæða fyrir kosningar. Á sama tíma hafa stjórnvöld aukið fjármagn til einkarekinnar heilbrigðisþjónustu um 40%. </w:t>
      </w:r>
    </w:p>
    <w:p w:rsidR="003443A7" w:rsidRPr="003443A7" w:rsidRDefault="003443A7" w:rsidP="003443A7">
      <w:pPr>
        <w:spacing w:after="0pt" w:line="12pt" w:lineRule="auto"/>
        <w:rPr>
          <w:rFonts w:ascii="Times New Roman" w:eastAsia="Times New Roman" w:hAnsi="Times New Roman" w:cs="Times New Roman"/>
          <w:sz w:val="24"/>
          <w:szCs w:val="24"/>
          <w:lang w:eastAsia="is-IS"/>
        </w:rPr>
      </w:pPr>
      <w:r w:rsidRPr="003443A7">
        <w:rPr>
          <w:rFonts w:ascii="Times New Roman" w:eastAsia="Times New Roman" w:hAnsi="Times New Roman" w:cs="Times New Roman"/>
          <w:color w:val="24211E"/>
          <w:sz w:val="24"/>
          <w:szCs w:val="24"/>
          <w:shd w:val="clear" w:color="auto" w:fill="FFFFFF"/>
          <w:lang w:eastAsia="is-IS"/>
        </w:rPr>
        <w:t xml:space="preserve">Þingið tekur undir áhyggjur Birgis Jakobssonar landlæknis, um að þessi þróun íslenska heilbrigðiskerfisins ógni öryggi sjúklinga þ.s. okkar færustu sérfræðilæknar eru „einkavæddir“ á stofu úti í bæ, en sinna ekki veikustu sjúklingum kerfisins á spítölunum. </w:t>
      </w:r>
    </w:p>
    <w:p w:rsidR="003443A7" w:rsidRPr="003443A7" w:rsidRDefault="003443A7" w:rsidP="003443A7">
      <w:pPr>
        <w:spacing w:after="12pt" w:line="12pt" w:lineRule="auto"/>
        <w:rPr>
          <w:rFonts w:ascii="Times New Roman" w:eastAsia="Times New Roman" w:hAnsi="Times New Roman" w:cs="Times New Roman"/>
          <w:sz w:val="24"/>
          <w:szCs w:val="24"/>
          <w:lang w:eastAsia="is-IS"/>
        </w:rPr>
      </w:pPr>
    </w:p>
    <w:p w:rsidR="003443A7" w:rsidRPr="003443A7" w:rsidRDefault="003443A7" w:rsidP="003443A7">
      <w:pPr>
        <w:spacing w:after="0pt" w:line="12pt" w:lineRule="auto"/>
        <w:rPr>
          <w:rFonts w:ascii="Times New Roman" w:eastAsia="Times New Roman" w:hAnsi="Times New Roman" w:cs="Times New Roman"/>
          <w:sz w:val="24"/>
          <w:szCs w:val="24"/>
          <w:lang w:eastAsia="is-IS"/>
        </w:rPr>
      </w:pPr>
      <w:r w:rsidRPr="003443A7">
        <w:rPr>
          <w:rFonts w:ascii="Times New Roman" w:eastAsia="Times New Roman" w:hAnsi="Times New Roman" w:cs="Times New Roman"/>
          <w:b/>
          <w:bCs/>
          <w:color w:val="000000"/>
          <w:sz w:val="24"/>
          <w:szCs w:val="24"/>
          <w:lang w:eastAsia="is-IS"/>
        </w:rPr>
        <w:t>Lífeyrismál sjúkraliða</w:t>
      </w:r>
    </w:p>
    <w:p w:rsidR="003443A7" w:rsidRPr="003443A7" w:rsidRDefault="003443A7" w:rsidP="003443A7">
      <w:pPr>
        <w:spacing w:after="0pt" w:line="12pt" w:lineRule="auto"/>
        <w:rPr>
          <w:rFonts w:ascii="Times New Roman" w:eastAsia="Times New Roman" w:hAnsi="Times New Roman" w:cs="Times New Roman"/>
          <w:sz w:val="24"/>
          <w:szCs w:val="24"/>
          <w:lang w:eastAsia="is-IS"/>
        </w:rPr>
      </w:pPr>
      <w:r w:rsidRPr="003443A7">
        <w:rPr>
          <w:rFonts w:ascii="Times New Roman" w:eastAsia="Times New Roman" w:hAnsi="Times New Roman" w:cs="Times New Roman"/>
          <w:color w:val="24211E"/>
          <w:sz w:val="24"/>
          <w:szCs w:val="24"/>
          <w:shd w:val="clear" w:color="auto" w:fill="FFFFFF"/>
          <w:lang w:eastAsia="is-IS"/>
        </w:rPr>
        <w:t>26. Fulltrúaþing Sjúkraliðafélags Íslands fordæmir þau svik sem áttu sér stað á Alþingi Íslendinga þegar breytingar á lögum um lífeyrisréttindi opinberra starfsmanna voru samþykktar í desember síðastliðnum.  </w:t>
      </w:r>
    </w:p>
    <w:p w:rsidR="003443A7" w:rsidRPr="003443A7" w:rsidRDefault="003443A7" w:rsidP="003443A7">
      <w:pPr>
        <w:spacing w:after="0pt" w:line="12pt" w:lineRule="auto"/>
        <w:rPr>
          <w:rFonts w:ascii="Times New Roman" w:eastAsia="Times New Roman" w:hAnsi="Times New Roman" w:cs="Times New Roman"/>
          <w:sz w:val="24"/>
          <w:szCs w:val="24"/>
          <w:lang w:eastAsia="is-IS"/>
        </w:rPr>
      </w:pPr>
      <w:r w:rsidRPr="003443A7">
        <w:rPr>
          <w:rFonts w:ascii="Times New Roman" w:eastAsia="Times New Roman" w:hAnsi="Times New Roman" w:cs="Times New Roman"/>
          <w:color w:val="24211E"/>
          <w:sz w:val="24"/>
          <w:szCs w:val="24"/>
          <w:shd w:val="clear" w:color="auto" w:fill="FFFFFF"/>
          <w:lang w:eastAsia="is-IS"/>
        </w:rPr>
        <w:t>Félagið barðist gegn því að lífeyrisréttindi félagsmanna væru notuð sem skiptimynt í kjarasamningum fyrir einhverjar hugsanlegar launahækkanir í framtíðinni og bætt vinnubrögð við gerð kjarasamninga.</w:t>
      </w:r>
    </w:p>
    <w:p w:rsidR="003443A7" w:rsidRPr="003443A7" w:rsidRDefault="003443A7" w:rsidP="003443A7">
      <w:pPr>
        <w:spacing w:after="0pt" w:line="12pt" w:lineRule="auto"/>
        <w:rPr>
          <w:rFonts w:ascii="Times New Roman" w:eastAsia="Times New Roman" w:hAnsi="Times New Roman" w:cs="Times New Roman"/>
          <w:sz w:val="24"/>
          <w:szCs w:val="24"/>
          <w:lang w:eastAsia="is-IS"/>
        </w:rPr>
      </w:pPr>
      <w:r w:rsidRPr="003443A7">
        <w:rPr>
          <w:rFonts w:ascii="Times New Roman" w:eastAsia="Times New Roman" w:hAnsi="Times New Roman" w:cs="Times New Roman"/>
          <w:color w:val="24211E"/>
          <w:sz w:val="24"/>
          <w:szCs w:val="24"/>
          <w:shd w:val="clear" w:color="auto" w:fill="FFFFFF"/>
          <w:lang w:eastAsia="is-IS"/>
        </w:rPr>
        <w:t xml:space="preserve">Lífeyrisréttindin eru kjarasamningsbundin, lögbundin og vernduð af eignarréttarákvæðum stjórnarskrár. </w:t>
      </w:r>
    </w:p>
    <w:p w:rsidR="003443A7" w:rsidRPr="003443A7" w:rsidRDefault="003443A7" w:rsidP="003443A7">
      <w:pPr>
        <w:spacing w:after="0pt" w:line="12pt" w:lineRule="auto"/>
        <w:rPr>
          <w:rFonts w:ascii="Times New Roman" w:eastAsia="Times New Roman" w:hAnsi="Times New Roman" w:cs="Times New Roman"/>
          <w:sz w:val="24"/>
          <w:szCs w:val="24"/>
          <w:lang w:eastAsia="is-IS"/>
        </w:rPr>
      </w:pPr>
      <w:r w:rsidRPr="003443A7">
        <w:rPr>
          <w:rFonts w:ascii="Times New Roman" w:eastAsia="Times New Roman" w:hAnsi="Times New Roman" w:cs="Times New Roman"/>
          <w:color w:val="24211E"/>
          <w:sz w:val="24"/>
          <w:szCs w:val="24"/>
          <w:shd w:val="clear" w:color="auto" w:fill="FFFFFF"/>
          <w:lang w:eastAsia="is-IS"/>
        </w:rPr>
        <w:t>Fjöldi sjúkraliða sem hafa  unnið innan opinbera- og einkageirans, en greitt í LSR alla tíð   munu tapa áunnum réttindum sínum séu þeir starfandi í einkareknum fyrirtækjum sem neita að greiða viðbótar iðgjald.  Áunnin réttindi þeirra eins og fjölda annarra sem greitt haf í sjóðinn verða ekki tryggð til framtíðar.</w:t>
      </w:r>
    </w:p>
    <w:p w:rsidR="003443A7" w:rsidRPr="003443A7" w:rsidRDefault="003443A7" w:rsidP="003443A7">
      <w:pPr>
        <w:spacing w:after="0pt" w:line="12pt" w:lineRule="auto"/>
        <w:rPr>
          <w:rFonts w:ascii="Times New Roman" w:eastAsia="Times New Roman" w:hAnsi="Times New Roman" w:cs="Times New Roman"/>
          <w:sz w:val="24"/>
          <w:szCs w:val="24"/>
          <w:lang w:eastAsia="is-IS"/>
        </w:rPr>
      </w:pPr>
    </w:p>
    <w:p w:rsidR="003443A7" w:rsidRPr="003443A7" w:rsidRDefault="003443A7" w:rsidP="003443A7">
      <w:pPr>
        <w:spacing w:after="0pt" w:line="12pt" w:lineRule="auto"/>
        <w:rPr>
          <w:rFonts w:ascii="Times New Roman" w:eastAsia="Times New Roman" w:hAnsi="Times New Roman" w:cs="Times New Roman"/>
          <w:sz w:val="24"/>
          <w:szCs w:val="24"/>
          <w:lang w:eastAsia="is-IS"/>
        </w:rPr>
      </w:pPr>
      <w:r w:rsidRPr="003443A7">
        <w:rPr>
          <w:rFonts w:ascii="Times New Roman" w:eastAsia="Times New Roman" w:hAnsi="Times New Roman" w:cs="Times New Roman"/>
          <w:color w:val="000000"/>
          <w:sz w:val="24"/>
          <w:szCs w:val="24"/>
          <w:lang w:eastAsia="is-IS"/>
        </w:rPr>
        <w:t>Opinberir starfsmenn fórna tugi prósenta af launum sínum í hverjum mánuði til söfnunar lífeyrisréttinda á starfsævinni í þeirri von að þeir hafi til hnífs og skeiðar þegar starfsævinni lýkur.  Í ljósi þess að vinnuveitendur/ríki/sveitarfélög hafa losað sig einhliða undan ábyrgð á fallvöltum sjóðunum krefst  fulltrúaþing SLFÍ þess að  lífeyriskerfið verði endurskoðað í heild sinni og jafnvel lagt niður og laun hækki samsvarandi.</w:t>
      </w:r>
    </w:p>
    <w:p w:rsidR="003443A7" w:rsidRPr="003443A7" w:rsidRDefault="003443A7" w:rsidP="003443A7">
      <w:pPr>
        <w:spacing w:after="0pt" w:line="12pt" w:lineRule="auto"/>
        <w:rPr>
          <w:rFonts w:ascii="Times New Roman" w:eastAsia="Times New Roman" w:hAnsi="Times New Roman" w:cs="Times New Roman"/>
          <w:sz w:val="24"/>
          <w:szCs w:val="24"/>
          <w:lang w:eastAsia="is-IS"/>
        </w:rPr>
      </w:pPr>
    </w:p>
    <w:p w:rsidR="003443A7" w:rsidRPr="003443A7" w:rsidRDefault="003443A7" w:rsidP="003443A7">
      <w:pPr>
        <w:spacing w:line="12pt" w:lineRule="auto"/>
        <w:rPr>
          <w:rFonts w:ascii="Times New Roman" w:eastAsia="Times New Roman" w:hAnsi="Times New Roman" w:cs="Times New Roman"/>
          <w:sz w:val="24"/>
          <w:szCs w:val="24"/>
          <w:lang w:eastAsia="is-IS"/>
        </w:rPr>
      </w:pPr>
      <w:r w:rsidRPr="003443A7">
        <w:rPr>
          <w:rFonts w:ascii="Times New Roman" w:eastAsia="Times New Roman" w:hAnsi="Times New Roman" w:cs="Times New Roman"/>
          <w:b/>
          <w:bCs/>
          <w:color w:val="000000"/>
          <w:sz w:val="24"/>
          <w:szCs w:val="24"/>
          <w:lang w:eastAsia="is-IS"/>
        </w:rPr>
        <w:t>Húsnæðismál</w:t>
      </w:r>
    </w:p>
    <w:p w:rsidR="003443A7" w:rsidRPr="003443A7" w:rsidRDefault="003443A7" w:rsidP="003443A7">
      <w:pPr>
        <w:spacing w:after="0pt" w:line="12pt" w:lineRule="auto"/>
        <w:rPr>
          <w:rFonts w:ascii="Times New Roman" w:eastAsia="Times New Roman" w:hAnsi="Times New Roman" w:cs="Times New Roman"/>
          <w:sz w:val="24"/>
          <w:szCs w:val="24"/>
          <w:lang w:eastAsia="is-IS"/>
        </w:rPr>
      </w:pPr>
      <w:r w:rsidRPr="003443A7">
        <w:rPr>
          <w:rFonts w:ascii="Times New Roman" w:eastAsia="Times New Roman" w:hAnsi="Times New Roman" w:cs="Times New Roman"/>
          <w:color w:val="24211E"/>
          <w:sz w:val="24"/>
          <w:szCs w:val="24"/>
          <w:shd w:val="clear" w:color="auto" w:fill="FFFFFF"/>
          <w:lang w:eastAsia="is-IS"/>
        </w:rPr>
        <w:lastRenderedPageBreak/>
        <w:t xml:space="preserve">26. Fulltrúaþing Sjúkraliðafélags Íslands  fagnar framtaki BSRB, ASÍ og Reykjavíkurborgar um uppbyggingu á 1000 íbúðum á næstu fjórum árum. Húsnæðiskostnaður tekjulágs fólks og ungs fólks sem er að hefja búskap er óbærilegur og úrbætur í þeim málum knýjandi. Þingið hvetur ríkisstjórnina og þingmenn til að samþykkja sem fyrst aðgerðir í húsnæðismálum sem byggja á frumvörpum félags- og húsnæðismálaráðherra og ætlað er að ráða bót á miklum vanda á húsnæðismarkaði. </w:t>
      </w:r>
    </w:p>
    <w:p w:rsidR="003443A7" w:rsidRPr="003443A7" w:rsidRDefault="003443A7" w:rsidP="003443A7">
      <w:pPr>
        <w:spacing w:after="0pt" w:line="12pt" w:lineRule="auto"/>
        <w:rPr>
          <w:rFonts w:ascii="Times New Roman" w:eastAsia="Times New Roman" w:hAnsi="Times New Roman" w:cs="Times New Roman"/>
          <w:sz w:val="24"/>
          <w:szCs w:val="24"/>
          <w:lang w:eastAsia="is-IS"/>
        </w:rPr>
      </w:pPr>
    </w:p>
    <w:p w:rsidR="003443A7" w:rsidRPr="003443A7" w:rsidRDefault="003443A7" w:rsidP="003443A7">
      <w:pPr>
        <w:spacing w:after="0pt" w:line="12pt" w:lineRule="auto"/>
        <w:rPr>
          <w:rFonts w:ascii="Times New Roman" w:eastAsia="Times New Roman" w:hAnsi="Times New Roman" w:cs="Times New Roman"/>
          <w:sz w:val="24"/>
          <w:szCs w:val="24"/>
          <w:lang w:eastAsia="is-IS"/>
        </w:rPr>
      </w:pPr>
      <w:r w:rsidRPr="003443A7">
        <w:rPr>
          <w:rFonts w:ascii="Arial" w:eastAsia="Times New Roman" w:hAnsi="Arial" w:cs="Arial"/>
          <w:b/>
          <w:bCs/>
          <w:color w:val="24211E"/>
          <w:sz w:val="24"/>
          <w:szCs w:val="24"/>
          <w:shd w:val="clear" w:color="auto" w:fill="FFFFFF"/>
          <w:lang w:eastAsia="is-IS"/>
        </w:rPr>
        <w:t>Ályktun um styttingu vinnuvikunnar  </w:t>
      </w:r>
    </w:p>
    <w:p w:rsidR="003443A7" w:rsidRPr="003443A7" w:rsidRDefault="003443A7" w:rsidP="003443A7">
      <w:pPr>
        <w:spacing w:after="0pt" w:line="12pt" w:lineRule="auto"/>
        <w:rPr>
          <w:rFonts w:ascii="Times New Roman" w:eastAsia="Times New Roman" w:hAnsi="Times New Roman" w:cs="Times New Roman"/>
          <w:sz w:val="24"/>
          <w:szCs w:val="24"/>
          <w:lang w:eastAsia="is-IS"/>
        </w:rPr>
      </w:pPr>
      <w:r w:rsidRPr="003443A7">
        <w:rPr>
          <w:rFonts w:ascii="Times New Roman" w:eastAsia="Times New Roman" w:hAnsi="Times New Roman" w:cs="Times New Roman"/>
          <w:color w:val="24211E"/>
          <w:sz w:val="24"/>
          <w:szCs w:val="24"/>
          <w:shd w:val="clear" w:color="auto" w:fill="FFFFFF"/>
          <w:lang w:eastAsia="is-IS"/>
        </w:rPr>
        <w:t xml:space="preserve">26. Fulltrúaþing Sjúkraliðafélags Íslands fagnar tilraunaverkefni Reykjavíkurborgar um styttri vinnuviku sem staðið hefur yfir á annað ár, en var því miður án vaktavinnuhópa.  Samkvæmt rannsóknum/könnunum hefur verkefnið skilað góðum árangri, bæði fyrir vinnuveitendur og starfsmenn. </w:t>
      </w:r>
    </w:p>
    <w:p w:rsidR="003443A7" w:rsidRPr="003443A7" w:rsidRDefault="003443A7" w:rsidP="003443A7">
      <w:pPr>
        <w:spacing w:after="0pt" w:line="12pt" w:lineRule="auto"/>
        <w:rPr>
          <w:rFonts w:ascii="Times New Roman" w:eastAsia="Times New Roman" w:hAnsi="Times New Roman" w:cs="Times New Roman"/>
          <w:sz w:val="24"/>
          <w:szCs w:val="24"/>
          <w:lang w:eastAsia="is-IS"/>
        </w:rPr>
      </w:pPr>
      <w:r w:rsidRPr="003443A7">
        <w:rPr>
          <w:rFonts w:ascii="Times New Roman" w:eastAsia="Times New Roman" w:hAnsi="Times New Roman" w:cs="Times New Roman"/>
          <w:color w:val="24211E"/>
          <w:sz w:val="24"/>
          <w:szCs w:val="24"/>
          <w:shd w:val="clear" w:color="auto" w:fill="FFFFFF"/>
          <w:lang w:eastAsia="is-IS"/>
        </w:rPr>
        <w:t xml:space="preserve">Í síðustu kjarasamningum var samið við ríkið um að viðlíka tilraunaverkefni yrði keyrt með sérstakri áherslu á vaktavinnustéttir.  Verkefnið hefur verið í vinnslu og undirbúningi í samvinnu við BSRB og vitað er að margar stofnanir hafa lýst yfir áhuga á að taka þátt, en síðustu fréttir herma að vaktavinnustéttir verði ekki með í verkefninu. </w:t>
      </w:r>
    </w:p>
    <w:p w:rsidR="003443A7" w:rsidRPr="003443A7" w:rsidRDefault="003443A7" w:rsidP="003443A7">
      <w:pPr>
        <w:spacing w:after="0pt" w:line="12pt" w:lineRule="auto"/>
        <w:rPr>
          <w:rFonts w:ascii="Times New Roman" w:eastAsia="Times New Roman" w:hAnsi="Times New Roman" w:cs="Times New Roman"/>
          <w:sz w:val="24"/>
          <w:szCs w:val="24"/>
          <w:lang w:eastAsia="is-IS"/>
        </w:rPr>
      </w:pPr>
      <w:r w:rsidRPr="003443A7">
        <w:rPr>
          <w:rFonts w:ascii="Times New Roman" w:eastAsia="Times New Roman" w:hAnsi="Times New Roman" w:cs="Times New Roman"/>
          <w:color w:val="24211E"/>
          <w:sz w:val="24"/>
          <w:szCs w:val="24"/>
          <w:shd w:val="clear" w:color="auto" w:fill="FFFFFF"/>
          <w:lang w:eastAsia="is-IS"/>
        </w:rPr>
        <w:t>Í</w:t>
      </w:r>
      <w:r w:rsidRPr="003443A7">
        <w:rPr>
          <w:rFonts w:ascii="Cambria" w:eastAsia="Times New Roman" w:hAnsi="Cambria" w:cs="Times New Roman"/>
          <w:color w:val="24211E"/>
          <w:sz w:val="24"/>
          <w:szCs w:val="24"/>
          <w:shd w:val="clear" w:color="auto" w:fill="FFFFFF"/>
          <w:lang w:eastAsia="is-IS"/>
        </w:rPr>
        <w:t>trekað hefur verið sýnt fram á með rannsóknum að vaktavinna hefur slæm áhrif á líkamlega og andlega heilsu og að vaktavinnufólk fari á mis við eðlilegt fjölskyldulíf og þátttöku í félagslífi. Þingið krefst þess að tilurð verkefnisins verði endurskoðuð og vaktavinnuhópar taki þátt, því hjá þeim stéttum er þörfin brýnust.</w:t>
      </w:r>
    </w:p>
    <w:p w:rsidR="007C121C" w:rsidRDefault="007C121C"/>
    <w:sectPr w:rsidR="007C121C">
      <w:pgSz w:w="595.30pt" w:h="841.90pt"/>
      <w:pgMar w:top="70.85pt" w:right="70.85pt" w:bottom="70.85pt" w:left="70.85pt" w:header="35.40pt" w:footer="35.40pt" w:gutter="0pt"/>
      <w:cols w:space="35.40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Calibri">
    <w:panose1 w:val="020F0502020204030204"/>
    <w:charset w:characterSet="iso-8859-1"/>
    <w:family w:val="swiss"/>
    <w:pitch w:val="variable"/>
    <w:sig w:usb0="E0002AFF" w:usb1="C000247B"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mbria">
    <w:panose1 w:val="02040503050406030204"/>
    <w:charset w:characterSet="iso-8859-1"/>
    <w:family w:val="roman"/>
    <w:pitch w:val="variable"/>
    <w:sig w:usb0="E00002FF" w:usb1="400004FF" w:usb2="00000000" w:usb3="00000000" w:csb0="0000019F" w:csb1="00000000"/>
  </w:font>
  <w:font w:name="Calibri Light">
    <w:panose1 w:val="020F0302020204030204"/>
    <w:charset w:characterSet="iso-8859-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5.40pt"/>
  <w:hyphenationZone w:val="21.25pt"/>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A7"/>
    <w:rsid w:val="003443A7"/>
    <w:rsid w:val="0065286B"/>
    <w:rsid w:val="007C121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4:docId w14:val="2BDAE5CF"/>
  <w15:chartTrackingRefBased/>
  <w15:docId w15:val="{0DB441BA-4920-42AA-B7CC-1F2C9D44D117}"/>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8pt" w:line="12.95pt"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323001237">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5" Type="http://purl.oclc.org/ooxml/officeDocument/relationships/theme" Target="theme/theme1.xml"/><Relationship Id="rId4"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2</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Sjúkraliðafélag íslands</dc:creator>
  <cp:keywords/>
  <dc:description/>
  <cp:lastModifiedBy>Sjúkraliðafélag íslands</cp:lastModifiedBy>
  <cp:revision>1</cp:revision>
  <dcterms:created xsi:type="dcterms:W3CDTF">2017-05-15T08:02:00Z</dcterms:created>
  <dcterms:modified xsi:type="dcterms:W3CDTF">2017-05-15T08:04:00Z</dcterms:modified>
</cp:coreProperties>
</file>